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4028C" w14:textId="77777777" w:rsidR="00E42568" w:rsidRPr="00B043AB" w:rsidRDefault="00E42568" w:rsidP="00E42568">
      <w:pPr>
        <w:spacing w:after="0" w:line="240" w:lineRule="auto"/>
        <w:ind w:left="5040"/>
        <w:rPr>
          <w:rFonts w:ascii="David" w:eastAsia="Times New Roman" w:hAnsi="David" w:cs="David"/>
          <w:b/>
          <w:bCs/>
          <w:sz w:val="28"/>
          <w:szCs w:val="28"/>
          <w:rtl/>
          <w:lang w:eastAsia="he-IL"/>
        </w:rPr>
      </w:pPr>
      <w:r w:rsidRPr="00B043AB">
        <w:rPr>
          <w:rFonts w:ascii="David" w:eastAsia="Times New Roman" w:hAnsi="David" w:cs="David" w:hint="cs"/>
          <w:sz w:val="26"/>
          <w:szCs w:val="26"/>
          <w:rtl/>
          <w:lang w:eastAsia="he-IL"/>
        </w:rPr>
        <w:t xml:space="preserve">      </w:t>
      </w:r>
      <w:r w:rsidRPr="00B043AB">
        <w:rPr>
          <w:rFonts w:ascii="David" w:eastAsia="Times New Roman" w:hAnsi="David" w:cs="David" w:hint="cs"/>
          <w:b/>
          <w:bCs/>
          <w:sz w:val="26"/>
          <w:szCs w:val="26"/>
          <w:rtl/>
          <w:lang w:eastAsia="he-IL"/>
        </w:rPr>
        <w:t xml:space="preserve"> מטא"ר/אגף תמיכה לוגיסטית</w:t>
      </w:r>
    </w:p>
    <w:p w14:paraId="33528928" w14:textId="77777777" w:rsidR="00E42568" w:rsidRPr="00B043AB" w:rsidRDefault="00E42568" w:rsidP="00E42568">
      <w:pPr>
        <w:spacing w:line="240" w:lineRule="auto"/>
        <w:ind w:left="4321" w:firstLine="720"/>
        <w:rPr>
          <w:rFonts w:ascii="David" w:eastAsia="Times New Roman" w:hAnsi="David" w:cs="David"/>
          <w:b/>
          <w:bCs/>
          <w:sz w:val="28"/>
          <w:szCs w:val="28"/>
          <w:rtl/>
          <w:lang w:eastAsia="he-IL"/>
        </w:rPr>
      </w:pPr>
      <w:r w:rsidRPr="00B043AB">
        <w:rPr>
          <w:rFonts w:ascii="David" w:eastAsia="Times New Roman" w:hAnsi="David" w:cs="David" w:hint="cs"/>
          <w:b/>
          <w:bCs/>
          <w:sz w:val="26"/>
          <w:szCs w:val="26"/>
          <w:rtl/>
          <w:lang w:eastAsia="he-IL"/>
        </w:rPr>
        <w:t xml:space="preserve">       מחלקת     רכישות      ומכירות</w:t>
      </w:r>
    </w:p>
    <w:p w14:paraId="00648446" w14:textId="77777777" w:rsidR="00E42568" w:rsidRPr="00B043AB" w:rsidRDefault="00E42568" w:rsidP="00E42568">
      <w:pPr>
        <w:spacing w:after="200" w:line="240" w:lineRule="auto"/>
        <w:ind w:left="-625"/>
        <w:contextualSpacing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  <w:r w:rsidRPr="00B043AB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לכבוד</w:t>
      </w:r>
    </w:p>
    <w:p w14:paraId="2B332282" w14:textId="77777777" w:rsidR="00E42568" w:rsidRPr="00B043AB" w:rsidRDefault="00E42568" w:rsidP="00E42568">
      <w:pPr>
        <w:spacing w:after="200" w:line="240" w:lineRule="auto"/>
        <w:ind w:left="-625"/>
        <w:contextualSpacing/>
        <w:rPr>
          <w:rFonts w:ascii="Calibri" w:eastAsia="Calibri" w:hAnsi="Calibri" w:cs="David"/>
          <w:b/>
          <w:bCs/>
          <w:sz w:val="24"/>
          <w:szCs w:val="24"/>
          <w:rtl/>
        </w:rPr>
      </w:pPr>
      <w:r w:rsidRPr="00B043AB">
        <w:rPr>
          <w:rFonts w:ascii="Calibri" w:eastAsia="Calibri" w:hAnsi="Calibri" w:cs="David" w:hint="cs"/>
          <w:b/>
          <w:bCs/>
          <w:sz w:val="24"/>
          <w:szCs w:val="24"/>
          <w:rtl/>
        </w:rPr>
        <w:t>ועדת המכרזים</w:t>
      </w:r>
    </w:p>
    <w:p w14:paraId="63BFAE17" w14:textId="77777777" w:rsidR="00E42568" w:rsidRPr="00B043AB" w:rsidRDefault="00E42568" w:rsidP="00E42568">
      <w:pPr>
        <w:spacing w:after="200" w:line="240" w:lineRule="auto"/>
        <w:contextualSpacing/>
        <w:rPr>
          <w:rFonts w:ascii="Calibri" w:eastAsia="Calibri" w:hAnsi="Calibri" w:cs="David"/>
          <w:b/>
          <w:bCs/>
          <w:sz w:val="24"/>
          <w:szCs w:val="24"/>
          <w:rtl/>
        </w:rPr>
      </w:pPr>
    </w:p>
    <w:tbl>
      <w:tblPr>
        <w:tblStyle w:val="1"/>
        <w:bidiVisual/>
        <w:tblW w:w="9641" w:type="dxa"/>
        <w:tblInd w:w="-517" w:type="dxa"/>
        <w:tblLook w:val="04A0" w:firstRow="1" w:lastRow="0" w:firstColumn="1" w:lastColumn="0" w:noHBand="0" w:noVBand="1"/>
      </w:tblPr>
      <w:tblGrid>
        <w:gridCol w:w="1843"/>
        <w:gridCol w:w="3687"/>
        <w:gridCol w:w="4111"/>
      </w:tblGrid>
      <w:tr w:rsidR="00E42568" w:rsidRPr="00B043AB" w14:paraId="2AA3474E" w14:textId="77777777" w:rsidTr="008B2C38">
        <w:tc>
          <w:tcPr>
            <w:tcW w:w="1843" w:type="dxa"/>
            <w:shd w:val="clear" w:color="auto" w:fill="F2F2F2"/>
          </w:tcPr>
          <w:p w14:paraId="4B86A0EA" w14:textId="77777777" w:rsidR="00E42568" w:rsidRPr="00B043AB" w:rsidRDefault="00E42568" w:rsidP="008B2C38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תאריך הבקשה</w:t>
            </w:r>
          </w:p>
        </w:tc>
        <w:tc>
          <w:tcPr>
            <w:tcW w:w="7798" w:type="dxa"/>
            <w:gridSpan w:val="2"/>
          </w:tcPr>
          <w:p w14:paraId="06D814D1" w14:textId="13FF56FC" w:rsidR="00E42568" w:rsidRPr="00315868" w:rsidRDefault="00B97B34" w:rsidP="008B2C38">
            <w:pPr>
              <w:spacing w:line="360" w:lineRule="auto"/>
              <w:rPr>
                <w:rFonts w:ascii="Calibri" w:eastAsia="Calibri" w:hAnsi="Calibri"/>
                <w:u w:val="none"/>
                <w:rtl/>
              </w:rPr>
            </w:pPr>
            <w:r>
              <w:rPr>
                <w:rFonts w:ascii="Calibri" w:eastAsia="Calibri" w:hAnsi="Calibri" w:hint="cs"/>
                <w:u w:val="none"/>
                <w:rtl/>
              </w:rPr>
              <w:t>3.12.25</w:t>
            </w:r>
          </w:p>
        </w:tc>
      </w:tr>
      <w:tr w:rsidR="00E42568" w:rsidRPr="00B043AB" w14:paraId="34425CEF" w14:textId="77777777" w:rsidTr="008B2C38">
        <w:tc>
          <w:tcPr>
            <w:tcW w:w="1843" w:type="dxa"/>
            <w:shd w:val="clear" w:color="auto" w:fill="F2F2F2"/>
          </w:tcPr>
          <w:p w14:paraId="54F349B6" w14:textId="77777777" w:rsidR="00E42568" w:rsidRPr="00B043AB" w:rsidRDefault="00E42568" w:rsidP="008B2C38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מחלקה מבקשת</w:t>
            </w:r>
          </w:p>
        </w:tc>
        <w:tc>
          <w:tcPr>
            <w:tcW w:w="7798" w:type="dxa"/>
            <w:gridSpan w:val="2"/>
          </w:tcPr>
          <w:p w14:paraId="145FA4CF" w14:textId="4D8DDFF3" w:rsidR="00E42568" w:rsidRPr="00315868" w:rsidRDefault="00315868" w:rsidP="008B2C38">
            <w:pPr>
              <w:spacing w:line="360" w:lineRule="auto"/>
              <w:rPr>
                <w:rFonts w:ascii="Calibri" w:eastAsia="Calibri" w:hAnsi="Calibri"/>
                <w:u w:val="none"/>
                <w:rtl/>
              </w:rPr>
            </w:pPr>
            <w:r>
              <w:rPr>
                <w:rFonts w:ascii="Calibri" w:eastAsia="Calibri" w:hAnsi="Calibri" w:hint="cs"/>
                <w:u w:val="none"/>
                <w:rtl/>
              </w:rPr>
              <w:t xml:space="preserve">אמ"ש - </w:t>
            </w:r>
            <w:r w:rsidRPr="00315868">
              <w:rPr>
                <w:rFonts w:ascii="Calibri" w:eastAsia="Calibri" w:hAnsi="Calibri" w:hint="cs"/>
                <w:u w:val="none"/>
                <w:rtl/>
              </w:rPr>
              <w:t>ממד"ה</w:t>
            </w:r>
          </w:p>
        </w:tc>
      </w:tr>
      <w:tr w:rsidR="00E42568" w:rsidRPr="00B043AB" w14:paraId="39CAD1C0" w14:textId="77777777" w:rsidTr="008B2C38">
        <w:tc>
          <w:tcPr>
            <w:tcW w:w="1843" w:type="dxa"/>
            <w:shd w:val="clear" w:color="auto" w:fill="F2F2F2"/>
          </w:tcPr>
          <w:p w14:paraId="70F41E74" w14:textId="77777777" w:rsidR="00E42568" w:rsidRPr="00B043AB" w:rsidRDefault="00E42568" w:rsidP="008B2C38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מקור תקציבי</w:t>
            </w:r>
          </w:p>
        </w:tc>
        <w:tc>
          <w:tcPr>
            <w:tcW w:w="3687" w:type="dxa"/>
          </w:tcPr>
          <w:p w14:paraId="60413BFA" w14:textId="3ADC35B5" w:rsidR="00E42568" w:rsidRPr="00B043AB" w:rsidRDefault="00E42568" w:rsidP="008B2C38">
            <w:pPr>
              <w:spacing w:line="360" w:lineRule="auto"/>
              <w:rPr>
                <w:rFonts w:ascii="Calibri" w:eastAsia="Calibri" w:hAnsi="Calibri"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פ"ה:</w:t>
            </w:r>
            <w:r w:rsidRPr="00B043AB">
              <w:rPr>
                <w:rFonts w:ascii="Calibri" w:eastAsia="Calibri" w:hAnsi="Calibri" w:hint="cs"/>
                <w:rtl/>
              </w:rPr>
              <w:t xml:space="preserve">  </w:t>
            </w:r>
            <w:r w:rsidR="0098426D">
              <w:rPr>
                <w:rFonts w:ascii="Calibri" w:eastAsia="Calibri" w:hAnsi="Calibri" w:hint="cs"/>
                <w:rtl/>
              </w:rPr>
              <w:t>07800229020</w:t>
            </w:r>
            <w:r w:rsidRPr="00B043AB">
              <w:rPr>
                <w:rFonts w:ascii="Calibri" w:eastAsia="Calibri" w:hAnsi="Calibri" w:hint="cs"/>
                <w:rtl/>
              </w:rPr>
              <w:t xml:space="preserve">                                           </w:t>
            </w:r>
          </w:p>
        </w:tc>
        <w:tc>
          <w:tcPr>
            <w:tcW w:w="4111" w:type="dxa"/>
          </w:tcPr>
          <w:p w14:paraId="41A6DF21" w14:textId="0F18C7DE" w:rsidR="00E42568" w:rsidRPr="00B043AB" w:rsidRDefault="00E42568" w:rsidP="008B2C38">
            <w:pPr>
              <w:spacing w:line="360" w:lineRule="auto"/>
              <w:rPr>
                <w:rFonts w:ascii="Calibri" w:eastAsia="Calibri" w:hAnsi="Calibri"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מ"ק:</w:t>
            </w:r>
            <w:r w:rsidRPr="00B043AB">
              <w:rPr>
                <w:rFonts w:ascii="Calibri" w:eastAsia="Calibri" w:hAnsi="Calibri" w:hint="cs"/>
                <w:rtl/>
              </w:rPr>
              <w:t xml:space="preserve"> </w:t>
            </w:r>
            <w:r w:rsidR="0098426D">
              <w:rPr>
                <w:rFonts w:ascii="Calibri" w:eastAsia="Calibri" w:hAnsi="Calibri" w:hint="cs"/>
                <w:rtl/>
              </w:rPr>
              <w:t>230002</w:t>
            </w:r>
          </w:p>
        </w:tc>
      </w:tr>
      <w:tr w:rsidR="00E42568" w:rsidRPr="00B043AB" w14:paraId="52151DA6" w14:textId="77777777" w:rsidTr="008B2C38">
        <w:tc>
          <w:tcPr>
            <w:tcW w:w="1843" w:type="dxa"/>
            <w:shd w:val="clear" w:color="auto" w:fill="F2F2F2"/>
          </w:tcPr>
          <w:p w14:paraId="34DD87A5" w14:textId="77777777" w:rsidR="00E42568" w:rsidRPr="00B043AB" w:rsidRDefault="00E42568" w:rsidP="008B2C38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קוד יחידה דורשת</w:t>
            </w:r>
          </w:p>
        </w:tc>
        <w:tc>
          <w:tcPr>
            <w:tcW w:w="7798" w:type="dxa"/>
            <w:gridSpan w:val="2"/>
          </w:tcPr>
          <w:p w14:paraId="31A99710" w14:textId="11C0F9DA" w:rsidR="00E42568" w:rsidRPr="00B043AB" w:rsidRDefault="0098426D" w:rsidP="008B2C38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>
              <w:rPr>
                <w:rFonts w:ascii="Calibri" w:eastAsia="Calibri" w:hAnsi="Calibri" w:hint="cs"/>
                <w:b/>
                <w:bCs/>
                <w:rtl/>
              </w:rPr>
              <w:t>1000678</w:t>
            </w:r>
          </w:p>
        </w:tc>
      </w:tr>
    </w:tbl>
    <w:p w14:paraId="0F1F452C" w14:textId="77777777" w:rsidR="00E42568" w:rsidRPr="00B043AB" w:rsidRDefault="00E42568" w:rsidP="00E42568">
      <w:pPr>
        <w:spacing w:before="240" w:after="200" w:line="276" w:lineRule="auto"/>
        <w:jc w:val="center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  <w:r w:rsidRPr="00B043AB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הנדון: </w:t>
      </w:r>
      <w:r w:rsidRPr="00B043AB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בקשה לסיווג התקשרות ללא מכרז עפ"י חוק חובת המכרזים התשנ"ג-1993</w:t>
      </w:r>
    </w:p>
    <w:p w14:paraId="3DAD509F" w14:textId="77777777" w:rsidR="00E42568" w:rsidRPr="00B043AB" w:rsidRDefault="00E42568" w:rsidP="00E42568">
      <w:pPr>
        <w:spacing w:after="200" w:line="360" w:lineRule="auto"/>
        <w:ind w:left="-625" w:right="-709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B043AB">
        <w:rPr>
          <w:rFonts w:ascii="Calibri" w:eastAsia="Calibri" w:hAnsi="Calibri" w:cs="David" w:hint="cs"/>
          <w:sz w:val="24"/>
          <w:szCs w:val="24"/>
          <w:rtl/>
        </w:rPr>
        <w:t xml:space="preserve">אבקש את ועדת המכרזים לאשר התקשרות ללא מכרז שפרטיה להלן:   </w:t>
      </w:r>
    </w:p>
    <w:tbl>
      <w:tblPr>
        <w:bidiVisual/>
        <w:tblW w:w="9686" w:type="dxa"/>
        <w:tblInd w:w="-513" w:type="dxa"/>
        <w:tblLook w:val="04A0" w:firstRow="1" w:lastRow="0" w:firstColumn="1" w:lastColumn="0" w:noHBand="0" w:noVBand="1"/>
      </w:tblPr>
      <w:tblGrid>
        <w:gridCol w:w="3970"/>
        <w:gridCol w:w="5716"/>
      </w:tblGrid>
      <w:tr w:rsidR="00E42568" w:rsidRPr="00B043AB" w14:paraId="2EF4B9DE" w14:textId="77777777" w:rsidTr="008B2C38">
        <w:trPr>
          <w:trHeight w:val="39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CFAC0F9" w14:textId="77777777" w:rsidR="00E42568" w:rsidRPr="00B043AB" w:rsidRDefault="00E42568" w:rsidP="008B2C38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שם הספק/החברה</w:t>
            </w:r>
          </w:p>
        </w:tc>
        <w:tc>
          <w:tcPr>
            <w:tcW w:w="5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9E8CB" w14:textId="469243EA" w:rsidR="00E42568" w:rsidRPr="00B043AB" w:rsidRDefault="00315868" w:rsidP="00F43628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>"כרמל" החברה הכלכלית של אוניברסיטת חיפה</w:t>
            </w:r>
            <w:r w:rsidR="00F43628"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 xml:space="preserve"> בע"מ</w:t>
            </w:r>
          </w:p>
        </w:tc>
      </w:tr>
      <w:tr w:rsidR="00E42568" w:rsidRPr="00B043AB" w14:paraId="03ED2B4D" w14:textId="77777777" w:rsidTr="008B2C38">
        <w:trPr>
          <w:trHeight w:val="567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D8B58E1" w14:textId="77777777" w:rsidR="00E42568" w:rsidRPr="00B043AB" w:rsidRDefault="00E42568" w:rsidP="008B2C38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מספר הספק 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br/>
              <w:t>(ח.פ./ח.צ./עוסק מורשה/מספר עמותה)</w:t>
            </w:r>
          </w:p>
        </w:tc>
        <w:tc>
          <w:tcPr>
            <w:tcW w:w="5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DAAC5" w14:textId="281A6D3D" w:rsidR="00E42568" w:rsidRPr="00B043AB" w:rsidRDefault="00541550" w:rsidP="008B2C38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  <w:r w:rsidRPr="00541550"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  <w:t>513257022</w:t>
            </w:r>
          </w:p>
        </w:tc>
      </w:tr>
      <w:tr w:rsidR="00E42568" w:rsidRPr="00B043AB" w14:paraId="47F97D65" w14:textId="77777777" w:rsidTr="008B2C38">
        <w:trPr>
          <w:trHeight w:val="6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CA2D362" w14:textId="77777777" w:rsidR="00E42568" w:rsidRPr="00B043AB" w:rsidRDefault="00E42568" w:rsidP="008B2C38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סכום </w:t>
            </w: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t xml:space="preserve">ההתקשרות 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המבוקש </w:t>
            </w: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t xml:space="preserve">ב-₪ </w:t>
            </w: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br/>
              <w:t>(כולל את כל המיסים)</w:t>
            </w:r>
          </w:p>
        </w:tc>
        <w:tc>
          <w:tcPr>
            <w:tcW w:w="5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42919" w14:textId="09595482" w:rsidR="00E42568" w:rsidRPr="00B043AB" w:rsidRDefault="00F43628" w:rsidP="00B97B34">
            <w:pPr>
              <w:spacing w:after="0" w:line="240" w:lineRule="auto"/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>430,000 ש"ח</w:t>
            </w:r>
          </w:p>
        </w:tc>
      </w:tr>
      <w:tr w:rsidR="00E42568" w:rsidRPr="00B043AB" w14:paraId="6ADADFCA" w14:textId="77777777" w:rsidTr="008B2C38">
        <w:trPr>
          <w:trHeight w:val="454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4C7950" w14:textId="77777777" w:rsidR="00E42568" w:rsidRPr="00B043AB" w:rsidRDefault="00E42568" w:rsidP="008B2C38">
            <w:pPr>
              <w:spacing w:after="0" w:line="240" w:lineRule="auto"/>
              <w:jc w:val="both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t>תקופת ההתקשרות המבוקשת</w:t>
            </w:r>
          </w:p>
        </w:tc>
        <w:tc>
          <w:tcPr>
            <w:tcW w:w="5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6C1F0" w14:textId="53198611" w:rsidR="00E42568" w:rsidRPr="00030DFA" w:rsidRDefault="00E42568" w:rsidP="00E61D81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  <w:r w:rsidRPr="00030DFA"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 xml:space="preserve"> </w:t>
            </w:r>
            <w:r w:rsidR="00315868" w:rsidRPr="00030DFA"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>01.01.</w:t>
            </w:r>
            <w:r w:rsidR="00E61D81" w:rsidRPr="00030DFA"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>26</w:t>
            </w:r>
            <w:r w:rsidR="00315868" w:rsidRPr="00030DFA"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 xml:space="preserve"> עד 31.12.</w:t>
            </w:r>
            <w:r w:rsidR="00E61D81" w:rsidRPr="00030DFA"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>26</w:t>
            </w:r>
            <w:r w:rsidR="00030DFA"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 xml:space="preserve"> או עד לקביעת זוכה במכרז מיון מקוון</w:t>
            </w:r>
          </w:p>
        </w:tc>
      </w:tr>
      <w:tr w:rsidR="00E42568" w:rsidRPr="00B043AB" w14:paraId="078AD337" w14:textId="77777777" w:rsidTr="008B2C38">
        <w:trPr>
          <w:trHeight w:val="737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C82CC9" w14:textId="77777777" w:rsidR="00E42568" w:rsidRPr="00B043AB" w:rsidRDefault="00E42568" w:rsidP="008B2C38">
            <w:pPr>
              <w:spacing w:after="0" w:line="240" w:lineRule="auto"/>
              <w:jc w:val="both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תיאור הטובין/השירות</w:t>
            </w:r>
          </w:p>
        </w:tc>
        <w:tc>
          <w:tcPr>
            <w:tcW w:w="5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B0425" w14:textId="0B9D2C7A" w:rsidR="00E42568" w:rsidRPr="00B043AB" w:rsidRDefault="00315868" w:rsidP="008B2C38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מבחן אישיות </w:t>
            </w:r>
            <w:r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</w:rPr>
              <w:t>MMPI</w:t>
            </w:r>
            <w:r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</w:rPr>
              <w:t xml:space="preserve">-2-RF </w:t>
            </w:r>
            <w:r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למיון לגיוס</w:t>
            </w:r>
          </w:p>
        </w:tc>
      </w:tr>
      <w:tr w:rsidR="00E42568" w:rsidRPr="00B043AB" w14:paraId="60D65995" w14:textId="77777777" w:rsidTr="008B2C38">
        <w:trPr>
          <w:trHeight w:val="6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D59B4D" w14:textId="77777777" w:rsidR="00E42568" w:rsidRPr="00B043AB" w:rsidRDefault="00E42568" w:rsidP="008B2C38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רמת סיווג ההתקשרות בפטור</w:t>
            </w:r>
          </w:p>
        </w:tc>
        <w:tc>
          <w:tcPr>
            <w:tcW w:w="5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3CD42" w14:textId="0DA5BB59" w:rsidR="00E42568" w:rsidRPr="00B043AB" w:rsidRDefault="00315868" w:rsidP="008B2C38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Segoe UI Symbol" w:eastAsia="Times New Roman" w:hAnsi="Segoe UI Symbol" w:cs="Segoe UI Symbol"/>
                <w:b/>
                <w:bCs/>
                <w:color w:val="000000"/>
                <w:sz w:val="24"/>
                <w:szCs w:val="24"/>
                <w:rtl/>
              </w:rPr>
              <w:t>☑</w:t>
            </w:r>
            <w:r w:rsidR="00E42568"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לא מסווג</w:t>
            </w:r>
            <w:r w:rsidR="00E42568"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br/>
            </w:r>
            <w:r w:rsidR="00E42568" w:rsidRPr="00B043AB">
              <w:rPr>
                <w:rFonts w:ascii="Segoe UI Symbol" w:eastAsia="Times New Roman" w:hAnsi="Segoe UI Symbol" w:cs="Segoe UI Symbol" w:hint="cs"/>
                <w:b/>
                <w:bCs/>
                <w:color w:val="000000"/>
                <w:sz w:val="24"/>
                <w:szCs w:val="24"/>
                <w:rtl/>
              </w:rPr>
              <w:t>☐</w:t>
            </w:r>
            <w:r w:rsidR="00E42568"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סודי ואיסור פרסום</w:t>
            </w:r>
          </w:p>
        </w:tc>
      </w:tr>
    </w:tbl>
    <w:p w14:paraId="2660CD52" w14:textId="77777777" w:rsidR="00E42568" w:rsidRPr="00B043AB" w:rsidRDefault="00E42568" w:rsidP="00E42568">
      <w:pPr>
        <w:spacing w:after="200" w:line="360" w:lineRule="auto"/>
        <w:ind w:left="-341" w:right="-709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</w:p>
    <w:p w14:paraId="02C4874E" w14:textId="6C6DD26F" w:rsidR="00E42568" w:rsidRPr="00665A29" w:rsidRDefault="00E42568" w:rsidP="00D3529A">
      <w:pPr>
        <w:spacing w:after="200" w:line="276" w:lineRule="auto"/>
        <w:ind w:left="-625" w:right="-709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B043AB">
        <w:rPr>
          <w:rFonts w:ascii="Calibri" w:eastAsia="Calibri" w:hAnsi="Calibri" w:cs="David"/>
          <w:sz w:val="24"/>
          <w:szCs w:val="24"/>
          <w:rtl/>
        </w:rPr>
        <w:t>הַמְלָצתי לביצוע הרכישה ללא מכרז נובעת מהסיבות</w:t>
      </w:r>
      <w:r w:rsidRPr="00B043AB">
        <w:rPr>
          <w:rFonts w:ascii="Calibri" w:eastAsia="Calibri" w:hAnsi="Calibri" w:cs="David" w:hint="cs"/>
          <w:sz w:val="24"/>
          <w:szCs w:val="24"/>
          <w:rtl/>
        </w:rPr>
        <w:t xml:space="preserve"> </w:t>
      </w:r>
      <w:r w:rsidRPr="00B043AB">
        <w:rPr>
          <w:rFonts w:ascii="Calibri" w:eastAsia="Calibri" w:hAnsi="Calibri" w:cs="David"/>
          <w:sz w:val="24"/>
          <w:szCs w:val="24"/>
          <w:rtl/>
        </w:rPr>
        <w:t>כדלהלן</w:t>
      </w:r>
      <w:r w:rsidRPr="00B043AB">
        <w:rPr>
          <w:rFonts w:ascii="Calibri" w:eastAsia="Calibri" w:hAnsi="Calibri" w:cs="David" w:hint="cs"/>
          <w:sz w:val="24"/>
          <w:szCs w:val="24"/>
          <w:rtl/>
        </w:rPr>
        <w:t>:</w:t>
      </w:r>
      <w:r w:rsidRPr="00B043AB">
        <w:rPr>
          <w:rFonts w:ascii="Calibri" w:eastAsia="Calibri" w:hAnsi="Calibri" w:cs="David"/>
          <w:sz w:val="24"/>
          <w:szCs w:val="24"/>
          <w:rtl/>
        </w:rPr>
        <w:t xml:space="preserve"> </w:t>
      </w:r>
    </w:p>
    <w:p w14:paraId="343DF0C0" w14:textId="77777777" w:rsidR="00665A29" w:rsidRPr="00665A29" w:rsidRDefault="00665A29" w:rsidP="00665A29">
      <w:pPr>
        <w:numPr>
          <w:ilvl w:val="0"/>
          <w:numId w:val="1"/>
        </w:numPr>
        <w:spacing w:after="0" w:line="300" w:lineRule="auto"/>
        <w:ind w:right="0"/>
        <w:jc w:val="both"/>
        <w:rPr>
          <w:rFonts w:cs="David"/>
          <w:sz w:val="24"/>
          <w:szCs w:val="24"/>
        </w:rPr>
      </w:pPr>
      <w:r w:rsidRPr="00665A29">
        <w:rPr>
          <w:rFonts w:cs="David" w:hint="cs"/>
          <w:sz w:val="24"/>
          <w:szCs w:val="24"/>
          <w:rtl/>
        </w:rPr>
        <w:t xml:space="preserve">מבחן </w:t>
      </w:r>
      <w:r w:rsidRPr="00665A29">
        <w:rPr>
          <w:rFonts w:cs="David"/>
          <w:sz w:val="24"/>
          <w:szCs w:val="24"/>
        </w:rPr>
        <w:t>MMPI</w:t>
      </w:r>
      <w:r w:rsidRPr="00665A29">
        <w:rPr>
          <w:rFonts w:cs="David" w:hint="cs"/>
          <w:sz w:val="24"/>
          <w:szCs w:val="24"/>
          <w:rtl/>
        </w:rPr>
        <w:t xml:space="preserve"> משמש לאיתור סיכוי להתנהגות חריגה שעשויה להוות סיכון בתפקידי שיטור בארגון. </w:t>
      </w:r>
    </w:p>
    <w:p w14:paraId="4749C52D" w14:textId="3AC15FA3" w:rsidR="00665A29" w:rsidRPr="00665A29" w:rsidRDefault="00665A29" w:rsidP="00541550">
      <w:pPr>
        <w:numPr>
          <w:ilvl w:val="0"/>
          <w:numId w:val="1"/>
        </w:numPr>
        <w:spacing w:after="0" w:line="300" w:lineRule="auto"/>
        <w:ind w:right="0"/>
        <w:jc w:val="both"/>
        <w:rPr>
          <w:rFonts w:cs="David"/>
          <w:sz w:val="24"/>
          <w:szCs w:val="24"/>
        </w:rPr>
      </w:pPr>
      <w:r w:rsidRPr="00665A29">
        <w:rPr>
          <w:rFonts w:cs="David" w:hint="cs"/>
          <w:sz w:val="24"/>
          <w:szCs w:val="24"/>
          <w:rtl/>
        </w:rPr>
        <w:t>לשימוש בו יש יתרונות מובהקים על פני מבחני אישיות רבים אחרים, הן מבחני אישיות ספציפיים והן מבחני אישיות גלובליים אחרים, ורק הוא עונה לדרישות המקצועיות בתחום המיון לגיוס למ"י</w:t>
      </w:r>
      <w:r w:rsidR="00541550">
        <w:rPr>
          <w:rFonts w:cs="David" w:hint="cs"/>
          <w:sz w:val="24"/>
          <w:szCs w:val="24"/>
          <w:rtl/>
        </w:rPr>
        <w:t>.</w:t>
      </w:r>
    </w:p>
    <w:p w14:paraId="4D79E74A" w14:textId="635A09A0" w:rsidR="00E42568" w:rsidRPr="00B97B34" w:rsidRDefault="00665A29" w:rsidP="00B97B34">
      <w:pPr>
        <w:numPr>
          <w:ilvl w:val="0"/>
          <w:numId w:val="1"/>
        </w:numPr>
        <w:spacing w:after="0" w:line="300" w:lineRule="auto"/>
        <w:ind w:right="0"/>
        <w:jc w:val="both"/>
        <w:rPr>
          <w:rFonts w:cs="David"/>
          <w:sz w:val="24"/>
          <w:szCs w:val="24"/>
        </w:rPr>
      </w:pPr>
      <w:r w:rsidRPr="00665A29">
        <w:rPr>
          <w:rFonts w:cs="David"/>
          <w:sz w:val="24"/>
          <w:szCs w:val="24"/>
          <w:rtl/>
        </w:rPr>
        <w:t xml:space="preserve">חברת </w:t>
      </w:r>
      <w:r w:rsidRPr="00665A29">
        <w:rPr>
          <w:rFonts w:cs="David" w:hint="cs"/>
          <w:sz w:val="24"/>
          <w:szCs w:val="24"/>
          <w:rtl/>
        </w:rPr>
        <w:t>"</w:t>
      </w:r>
      <w:r w:rsidRPr="00665A29">
        <w:rPr>
          <w:rFonts w:cs="David"/>
          <w:sz w:val="24"/>
          <w:szCs w:val="24"/>
          <w:rtl/>
        </w:rPr>
        <w:t>כרמל</w:t>
      </w:r>
      <w:r w:rsidRPr="00665A29">
        <w:rPr>
          <w:rFonts w:cs="David" w:hint="cs"/>
          <w:sz w:val="24"/>
          <w:szCs w:val="24"/>
          <w:rtl/>
        </w:rPr>
        <w:t>",</w:t>
      </w:r>
      <w:r w:rsidR="00F43628">
        <w:rPr>
          <w:rFonts w:cs="David"/>
          <w:sz w:val="24"/>
          <w:szCs w:val="24"/>
          <w:rtl/>
        </w:rPr>
        <w:t xml:space="preserve"> החברה הכלכלית של</w:t>
      </w:r>
      <w:r w:rsidRPr="00665A29">
        <w:rPr>
          <w:rFonts w:cs="David"/>
          <w:sz w:val="24"/>
          <w:szCs w:val="24"/>
          <w:rtl/>
        </w:rPr>
        <w:t xml:space="preserve"> אוניברסיטת חיפה</w:t>
      </w:r>
      <w:r w:rsidRPr="00665A29">
        <w:rPr>
          <w:rFonts w:cs="David" w:hint="cs"/>
          <w:sz w:val="24"/>
          <w:szCs w:val="24"/>
          <w:rtl/>
        </w:rPr>
        <w:t>,</w:t>
      </w:r>
      <w:r w:rsidRPr="00665A29">
        <w:rPr>
          <w:rFonts w:cs="David"/>
          <w:sz w:val="24"/>
          <w:szCs w:val="24"/>
          <w:rtl/>
        </w:rPr>
        <w:t xml:space="preserve"> הי</w:t>
      </w:r>
      <w:r w:rsidRPr="00665A29">
        <w:rPr>
          <w:rFonts w:cs="David" w:hint="cs"/>
          <w:sz w:val="24"/>
          <w:szCs w:val="24"/>
          <w:rtl/>
        </w:rPr>
        <w:t>א</w:t>
      </w:r>
      <w:r w:rsidRPr="00665A29">
        <w:rPr>
          <w:rFonts w:cs="David"/>
          <w:sz w:val="24"/>
          <w:szCs w:val="24"/>
          <w:rtl/>
        </w:rPr>
        <w:t xml:space="preserve"> מחזיקת הזכויות הבלעדית בארץ להפצתו של המבחן ולכן יש להגדירה כספק יחי</w:t>
      </w:r>
      <w:r w:rsidRPr="00665A29">
        <w:rPr>
          <w:rFonts w:cs="David" w:hint="cs"/>
          <w:sz w:val="24"/>
          <w:szCs w:val="24"/>
          <w:rtl/>
        </w:rPr>
        <w:t>ד.</w:t>
      </w:r>
    </w:p>
    <w:tbl>
      <w:tblPr>
        <w:tblStyle w:val="1"/>
        <w:tblpPr w:leftFromText="180" w:rightFromText="180" w:vertAnchor="text" w:horzAnchor="margin" w:tblpXSpec="center" w:tblpY="157"/>
        <w:bidiVisual/>
        <w:tblW w:w="9356" w:type="dxa"/>
        <w:tblLook w:val="04A0" w:firstRow="1" w:lastRow="0" w:firstColumn="1" w:lastColumn="0" w:noHBand="0" w:noVBand="1"/>
      </w:tblPr>
      <w:tblGrid>
        <w:gridCol w:w="3435"/>
        <w:gridCol w:w="2650"/>
        <w:gridCol w:w="3271"/>
      </w:tblGrid>
      <w:tr w:rsidR="00E42568" w:rsidRPr="00665A29" w14:paraId="48241782" w14:textId="77777777" w:rsidTr="008B2C38">
        <w:tc>
          <w:tcPr>
            <w:tcW w:w="3435" w:type="dxa"/>
          </w:tcPr>
          <w:p w14:paraId="58AAD9D9" w14:textId="5045162C" w:rsidR="00E42568" w:rsidRPr="00665A29" w:rsidRDefault="0098426D" w:rsidP="00665A29">
            <w:pPr>
              <w:jc w:val="center"/>
              <w:rPr>
                <w:rFonts w:ascii="Calibri" w:eastAsia="Calibri" w:hAnsi="Calibri"/>
                <w:u w:val="none"/>
                <w:rtl/>
              </w:rPr>
            </w:pPr>
            <w:r>
              <w:rPr>
                <w:rFonts w:ascii="Calibri" w:eastAsia="Calibri" w:hAnsi="Calibri" w:hint="cs"/>
                <w:u w:val="none"/>
                <w:rtl/>
              </w:rPr>
              <w:t>הילה שורק פוזס</w:t>
            </w:r>
          </w:p>
        </w:tc>
        <w:tc>
          <w:tcPr>
            <w:tcW w:w="2650" w:type="dxa"/>
          </w:tcPr>
          <w:p w14:paraId="2D743D1D" w14:textId="3AA46AEA" w:rsidR="00E42568" w:rsidRPr="00665A29" w:rsidRDefault="0098426D" w:rsidP="00665A29">
            <w:pPr>
              <w:jc w:val="center"/>
              <w:rPr>
                <w:rFonts w:ascii="Calibri" w:eastAsia="Calibri" w:hAnsi="Calibri"/>
                <w:u w:val="none"/>
                <w:rtl/>
              </w:rPr>
            </w:pPr>
            <w:r>
              <w:rPr>
                <w:rFonts w:ascii="Calibri" w:eastAsia="Calibri" w:hAnsi="Calibri" w:hint="cs"/>
                <w:u w:val="none"/>
                <w:rtl/>
              </w:rPr>
              <w:t>ר' חו' פיתוח מערכות מיון</w:t>
            </w:r>
          </w:p>
        </w:tc>
        <w:tc>
          <w:tcPr>
            <w:tcW w:w="3271" w:type="dxa"/>
          </w:tcPr>
          <w:p w14:paraId="00333926" w14:textId="6FE12386" w:rsidR="00E42568" w:rsidRPr="00665A29" w:rsidRDefault="00B97B34" w:rsidP="00665A29">
            <w:pPr>
              <w:jc w:val="center"/>
              <w:rPr>
                <w:rFonts w:ascii="Calibri" w:eastAsia="Calibri" w:hAnsi="Calibri"/>
                <w:u w:val="none"/>
                <w:rtl/>
              </w:rPr>
            </w:pPr>
            <w:r>
              <w:rPr>
                <w:rFonts w:ascii="Calibri" w:eastAsia="Calibri" w:hAnsi="Calibri" w:hint="cs"/>
                <w:u w:val="none"/>
                <w:rtl/>
              </w:rPr>
              <w:t>הילה שורק פוזס</w:t>
            </w:r>
          </w:p>
        </w:tc>
      </w:tr>
      <w:tr w:rsidR="00E42568" w:rsidRPr="00B043AB" w14:paraId="78F105D5" w14:textId="77777777" w:rsidTr="008B2C38">
        <w:tc>
          <w:tcPr>
            <w:tcW w:w="3435" w:type="dxa"/>
            <w:shd w:val="clear" w:color="auto" w:fill="F2F2F2"/>
          </w:tcPr>
          <w:p w14:paraId="2BA6B29E" w14:textId="77777777" w:rsidR="00E42568" w:rsidRPr="00B043AB" w:rsidRDefault="00E42568" w:rsidP="008B2C38">
            <w:pPr>
              <w:jc w:val="center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שם מגיש הבקשה</w:t>
            </w:r>
          </w:p>
        </w:tc>
        <w:tc>
          <w:tcPr>
            <w:tcW w:w="2650" w:type="dxa"/>
            <w:shd w:val="clear" w:color="auto" w:fill="F2F2F2"/>
          </w:tcPr>
          <w:p w14:paraId="351F17D6" w14:textId="77777777" w:rsidR="00E42568" w:rsidRPr="00B043AB" w:rsidRDefault="00E42568" w:rsidP="008B2C38">
            <w:pPr>
              <w:jc w:val="center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תפקיד</w:t>
            </w:r>
          </w:p>
        </w:tc>
        <w:tc>
          <w:tcPr>
            <w:tcW w:w="3271" w:type="dxa"/>
            <w:shd w:val="clear" w:color="auto" w:fill="F2F2F2"/>
          </w:tcPr>
          <w:p w14:paraId="04E24EAD" w14:textId="77777777" w:rsidR="00E42568" w:rsidRPr="00B043AB" w:rsidRDefault="00E42568" w:rsidP="008B2C38">
            <w:pPr>
              <w:jc w:val="center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חתימה</w:t>
            </w:r>
          </w:p>
        </w:tc>
      </w:tr>
    </w:tbl>
    <w:p w14:paraId="42BDDA7C" w14:textId="08D54E5F" w:rsidR="00E42568" w:rsidRDefault="00E42568" w:rsidP="00E42568"/>
    <w:sectPr w:rsidR="00E42568" w:rsidSect="00F55A44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40" w:right="1800" w:bottom="1440" w:left="1800" w:header="709" w:footer="34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6D965" w14:textId="77777777" w:rsidR="00EE3068" w:rsidRDefault="00EE3068">
      <w:pPr>
        <w:spacing w:after="0" w:line="240" w:lineRule="auto"/>
      </w:pPr>
      <w:r>
        <w:separator/>
      </w:r>
    </w:p>
  </w:endnote>
  <w:endnote w:type="continuationSeparator" w:id="0">
    <w:p w14:paraId="0EC5688F" w14:textId="77777777" w:rsidR="00EE3068" w:rsidRDefault="00EE3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David" w:hAnsi="David" w:cs="David"/>
        <w:sz w:val="22"/>
        <w:szCs w:val="22"/>
        <w:rtl/>
      </w:rPr>
      <w:id w:val="-393662142"/>
      <w:docPartObj>
        <w:docPartGallery w:val="Page Numbers (Bottom of Page)"/>
        <w:docPartUnique/>
      </w:docPartObj>
    </w:sdtPr>
    <w:sdtEndPr>
      <w:rPr>
        <w:cs/>
      </w:rPr>
    </w:sdtEndPr>
    <w:sdtContent>
      <w:sdt>
        <w:sdtPr>
          <w:rPr>
            <w:rFonts w:ascii="David" w:hAnsi="David" w:cs="David"/>
            <w:sz w:val="22"/>
            <w:szCs w:val="22"/>
            <w:rtl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310A45F" w14:textId="799331B5" w:rsidR="00F55A44" w:rsidRPr="00F55A44" w:rsidRDefault="00D3529A">
            <w:pPr>
              <w:pStyle w:val="a5"/>
              <w:jc w:val="right"/>
              <w:rPr>
                <w:rFonts w:ascii="David" w:hAnsi="David" w:cs="David"/>
                <w:sz w:val="22"/>
                <w:szCs w:val="22"/>
                <w:rtl/>
                <w:cs/>
              </w:rPr>
            </w:pP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עמוד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PAGE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 w:rsidR="00F43628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1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 מתוך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NUMPAGES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 w:rsidR="00F43628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1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107EB345" w14:textId="77777777" w:rsidR="00B1046C" w:rsidRPr="00412121" w:rsidRDefault="00EE3068" w:rsidP="00412121">
    <w:pPr>
      <w:pStyle w:val="a5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8306"/>
    </w:tblGrid>
    <w:tr w:rsidR="00B1046C" w14:paraId="7271BC0F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0B4BB52A" w14:textId="77777777" w:rsidR="00B1046C" w:rsidRDefault="00EE3068" w:rsidP="00FD099F">
          <w:pPr>
            <w:pStyle w:val="a5"/>
            <w:jc w:val="center"/>
            <w:rPr>
              <w:rtl/>
            </w:rPr>
          </w:pPr>
        </w:p>
      </w:tc>
    </w:tr>
    <w:tr w:rsidR="00B1046C" w14:paraId="497B9EEA" w14:textId="77777777" w:rsidTr="00FD099F">
      <w:tc>
        <w:tcPr>
          <w:tcW w:w="9400" w:type="dxa"/>
          <w:shd w:val="clear" w:color="auto" w:fill="auto"/>
          <w:vAlign w:val="center"/>
        </w:tcPr>
        <w:p w14:paraId="1048874F" w14:textId="77777777" w:rsidR="00B1046C" w:rsidRDefault="00D3529A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268C6036" w14:textId="77777777" w:rsidR="00B1046C" w:rsidRPr="00B9470B" w:rsidRDefault="00EE3068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409C6" w14:textId="77777777" w:rsidR="00EE3068" w:rsidRDefault="00EE3068">
      <w:pPr>
        <w:spacing w:after="0" w:line="240" w:lineRule="auto"/>
      </w:pPr>
      <w:r>
        <w:separator/>
      </w:r>
    </w:p>
  </w:footnote>
  <w:footnote w:type="continuationSeparator" w:id="0">
    <w:p w14:paraId="276177E4" w14:textId="77777777" w:rsidR="00EE3068" w:rsidRDefault="00EE3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1EF44" w14:textId="77777777" w:rsidR="00412121" w:rsidRDefault="00D3529A" w:rsidP="00E17BC8">
    <w:pPr>
      <w:pStyle w:val="a3"/>
      <w:jc w:val="center"/>
      <w:rPr>
        <w:rFonts w:ascii="Arial" w:hAnsi="Arial" w:cs="David"/>
        <w:b/>
        <w:bCs/>
      </w:rPr>
    </w:pPr>
    <w:r w:rsidRPr="00E17BC8">
      <w:rPr>
        <w:rFonts w:ascii="Arial" w:hAnsi="Arial" w:cs="David"/>
        <w:b/>
        <w:bCs/>
        <w:noProof/>
        <w:lang w:eastAsia="en-US"/>
      </w:rPr>
      <w:drawing>
        <wp:inline distT="0" distB="0" distL="0" distR="0" wp14:anchorId="290B918F" wp14:editId="3BDBD53E">
          <wp:extent cx="831551" cy="671907"/>
          <wp:effectExtent l="0" t="0" r="6985" b="0"/>
          <wp:docPr id="2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תמונה 1"/>
                  <pic:cNvPicPr>
                    <a:picLocks noChangeAspect="1"/>
                  </pic:cNvPicPr>
                </pic:nvPicPr>
                <pic:blipFill rotWithShape="1">
                  <a:blip r:embed="rId1"/>
                  <a:srcRect t="11119"/>
                  <a:stretch/>
                </pic:blipFill>
                <pic:spPr>
                  <a:xfrm>
                    <a:off x="0" y="0"/>
                    <a:ext cx="841310" cy="6797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25505A2" w14:textId="77777777" w:rsidR="009C262D" w:rsidRDefault="00D3529A" w:rsidP="00E17BC8">
    <w:pPr>
      <w:pStyle w:val="a3"/>
      <w:tabs>
        <w:tab w:val="left" w:pos="3860"/>
        <w:tab w:val="center" w:pos="4450"/>
      </w:tabs>
      <w:ind w:left="226"/>
      <w:rPr>
        <w:rFonts w:cs="David"/>
        <w:b/>
        <w:bCs/>
        <w:rtl/>
      </w:rPr>
    </w:pPr>
    <w:r>
      <w:rPr>
        <w:rFonts w:cs="David" w:hint="cs"/>
        <w:b/>
        <w:bCs/>
        <w:rtl/>
      </w:rPr>
      <w:t xml:space="preserve">                                                                 </w:t>
    </w:r>
  </w:p>
  <w:p w14:paraId="62C5CA20" w14:textId="77777777" w:rsidR="00A3232F" w:rsidRPr="00A3232F" w:rsidRDefault="00D3529A" w:rsidP="00A3232F">
    <w:pPr>
      <w:pStyle w:val="a3"/>
      <w:tabs>
        <w:tab w:val="left" w:pos="3860"/>
        <w:tab w:val="center" w:pos="4450"/>
      </w:tabs>
      <w:spacing w:after="120"/>
      <w:ind w:left="227"/>
      <w:jc w:val="center"/>
      <w:rPr>
        <w:rFonts w:cs="David"/>
        <w:b/>
        <w:bCs/>
        <w:sz w:val="32"/>
        <w:szCs w:val="32"/>
        <w:u w:val="single"/>
        <w:rtl/>
      </w:rPr>
    </w:pPr>
    <w:r w:rsidRPr="00A3232F">
      <w:rPr>
        <w:rFonts w:cs="David" w:hint="cs"/>
        <w:b/>
        <w:bCs/>
        <w:sz w:val="32"/>
        <w:szCs w:val="32"/>
        <w:u w:val="single"/>
        <w:rtl/>
      </w:rPr>
      <w:t>טופס בקשה להתקשרות בפטור</w:t>
    </w:r>
  </w:p>
  <w:p w14:paraId="58E82941" w14:textId="04F25EA9" w:rsidR="00412121" w:rsidRDefault="00D3529A" w:rsidP="00B97B34">
    <w:pPr>
      <w:pStyle w:val="a3"/>
      <w:tabs>
        <w:tab w:val="left" w:pos="3860"/>
        <w:tab w:val="center" w:pos="4450"/>
      </w:tabs>
      <w:ind w:left="226"/>
      <w:jc w:val="center"/>
      <w:rPr>
        <w:rFonts w:ascii="Arial" w:hAnsi="Arial" w:cs="David"/>
        <w:b/>
        <w:bCs/>
        <w:rtl/>
      </w:rPr>
    </w:pPr>
    <w:r w:rsidRPr="00A3232F">
      <w:rPr>
        <w:rFonts w:ascii="Arial" w:hAnsi="Arial" w:cs="David" w:hint="cs"/>
        <w:b/>
        <w:bCs/>
        <w:rtl/>
      </w:rPr>
      <w:t>בלמ"ס</w:t>
    </w:r>
  </w:p>
  <w:p w14:paraId="5D839793" w14:textId="77777777" w:rsidR="009C262D" w:rsidRPr="009A2ACE" w:rsidRDefault="00EE3068" w:rsidP="009C262D">
    <w:pPr>
      <w:pStyle w:val="a3"/>
      <w:tabs>
        <w:tab w:val="left" w:pos="3860"/>
        <w:tab w:val="center" w:pos="4450"/>
      </w:tabs>
      <w:ind w:left="226"/>
      <w:rPr>
        <w:rFonts w:ascii="Arial" w:hAnsi="Arial" w:cs="David"/>
        <w:b/>
        <w:bCs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DF886" w14:textId="77777777" w:rsidR="00B1046C" w:rsidRPr="00F829FB" w:rsidRDefault="00D3529A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4B3C15"/>
    <w:multiLevelType w:val="hybridMultilevel"/>
    <w:tmpl w:val="E08E4CF6"/>
    <w:lvl w:ilvl="0" w:tplc="62224146">
      <w:start w:val="1"/>
      <w:numFmt w:val="decimal"/>
      <w:lvlText w:val="%1."/>
      <w:lvlJc w:val="left"/>
      <w:pPr>
        <w:tabs>
          <w:tab w:val="num" w:pos="360"/>
        </w:tabs>
        <w:ind w:left="360" w:right="720" w:hanging="360"/>
      </w:pPr>
      <w:rPr>
        <w:rFonts w:hint="cs"/>
      </w:rPr>
    </w:lvl>
    <w:lvl w:ilvl="1" w:tplc="913AF92E">
      <w:start w:val="1"/>
      <w:numFmt w:val="lowerLetter"/>
      <w:lvlText w:val="%2."/>
      <w:lvlJc w:val="left"/>
      <w:pPr>
        <w:tabs>
          <w:tab w:val="num" w:pos="1080"/>
        </w:tabs>
        <w:ind w:left="1080" w:right="1440" w:hanging="360"/>
      </w:pPr>
    </w:lvl>
    <w:lvl w:ilvl="2" w:tplc="DC66CAC8" w:tentative="1">
      <w:start w:val="1"/>
      <w:numFmt w:val="lowerRoman"/>
      <w:lvlText w:val="%3."/>
      <w:lvlJc w:val="right"/>
      <w:pPr>
        <w:tabs>
          <w:tab w:val="num" w:pos="1800"/>
        </w:tabs>
        <w:ind w:left="1800" w:right="2160" w:hanging="180"/>
      </w:pPr>
    </w:lvl>
    <w:lvl w:ilvl="3" w:tplc="D6260EF6" w:tentative="1">
      <w:start w:val="1"/>
      <w:numFmt w:val="decimal"/>
      <w:lvlText w:val="%4."/>
      <w:lvlJc w:val="left"/>
      <w:pPr>
        <w:tabs>
          <w:tab w:val="num" w:pos="2520"/>
        </w:tabs>
        <w:ind w:left="2520" w:right="2880" w:hanging="360"/>
      </w:pPr>
    </w:lvl>
    <w:lvl w:ilvl="4" w:tplc="730C1FB4" w:tentative="1">
      <w:start w:val="1"/>
      <w:numFmt w:val="lowerLetter"/>
      <w:lvlText w:val="%5."/>
      <w:lvlJc w:val="left"/>
      <w:pPr>
        <w:tabs>
          <w:tab w:val="num" w:pos="3240"/>
        </w:tabs>
        <w:ind w:left="3240" w:right="3600" w:hanging="360"/>
      </w:pPr>
    </w:lvl>
    <w:lvl w:ilvl="5" w:tplc="ABF0A70E" w:tentative="1">
      <w:start w:val="1"/>
      <w:numFmt w:val="lowerRoman"/>
      <w:lvlText w:val="%6."/>
      <w:lvlJc w:val="right"/>
      <w:pPr>
        <w:tabs>
          <w:tab w:val="num" w:pos="3960"/>
        </w:tabs>
        <w:ind w:left="3960" w:right="4320" w:hanging="180"/>
      </w:pPr>
    </w:lvl>
    <w:lvl w:ilvl="6" w:tplc="7332D3A4" w:tentative="1">
      <w:start w:val="1"/>
      <w:numFmt w:val="decimal"/>
      <w:lvlText w:val="%7."/>
      <w:lvlJc w:val="left"/>
      <w:pPr>
        <w:tabs>
          <w:tab w:val="num" w:pos="4680"/>
        </w:tabs>
        <w:ind w:left="4680" w:right="5040" w:hanging="360"/>
      </w:pPr>
    </w:lvl>
    <w:lvl w:ilvl="7" w:tplc="F1CE31B4" w:tentative="1">
      <w:start w:val="1"/>
      <w:numFmt w:val="lowerLetter"/>
      <w:lvlText w:val="%8."/>
      <w:lvlJc w:val="left"/>
      <w:pPr>
        <w:tabs>
          <w:tab w:val="num" w:pos="5400"/>
        </w:tabs>
        <w:ind w:left="5400" w:right="5760" w:hanging="360"/>
      </w:pPr>
    </w:lvl>
    <w:lvl w:ilvl="8" w:tplc="3FDC473A" w:tentative="1">
      <w:start w:val="1"/>
      <w:numFmt w:val="lowerRoman"/>
      <w:lvlText w:val="%9."/>
      <w:lvlJc w:val="right"/>
      <w:pPr>
        <w:tabs>
          <w:tab w:val="num" w:pos="6120"/>
        </w:tabs>
        <w:ind w:left="6120" w:righ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568"/>
    <w:rsid w:val="00030DFA"/>
    <w:rsid w:val="001C42F1"/>
    <w:rsid w:val="00315868"/>
    <w:rsid w:val="00541550"/>
    <w:rsid w:val="00665A29"/>
    <w:rsid w:val="00726764"/>
    <w:rsid w:val="00856E20"/>
    <w:rsid w:val="0087086E"/>
    <w:rsid w:val="00874F3A"/>
    <w:rsid w:val="00962DC2"/>
    <w:rsid w:val="0098426D"/>
    <w:rsid w:val="00B97B34"/>
    <w:rsid w:val="00D3529A"/>
    <w:rsid w:val="00E42568"/>
    <w:rsid w:val="00E61D81"/>
    <w:rsid w:val="00EE3068"/>
    <w:rsid w:val="00F43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ABD81"/>
  <w15:docId w15:val="{9FAEEF50-39C0-4CE1-AF7D-C7AE3F4F8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2568"/>
    <w:pPr>
      <w:bidi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4256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a4">
    <w:name w:val="כותרת עליונה תו"/>
    <w:basedOn w:val="a0"/>
    <w:link w:val="a3"/>
    <w:rsid w:val="00E42568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E4256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a6">
    <w:name w:val="כותרת תחתונה תו"/>
    <w:basedOn w:val="a0"/>
    <w:link w:val="a5"/>
    <w:uiPriority w:val="99"/>
    <w:rsid w:val="00E42568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E42568"/>
  </w:style>
  <w:style w:type="table" w:customStyle="1" w:styleId="1">
    <w:name w:val="רשת טבלה1"/>
    <w:basedOn w:val="a1"/>
    <w:next w:val="a8"/>
    <w:uiPriority w:val="59"/>
    <w:rsid w:val="00E42568"/>
    <w:pPr>
      <w:spacing w:after="0" w:line="240" w:lineRule="auto"/>
    </w:pPr>
    <w:rPr>
      <w:rFonts w:ascii="Times New Roman" w:hAnsi="Times New Roman" w:cs="David"/>
      <w:sz w:val="24"/>
      <w:szCs w:val="24"/>
      <w:u w:val="singl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E425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42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E425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211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נוי זיקו</dc:creator>
  <cp:lastModifiedBy>חדוה בשארי</cp:lastModifiedBy>
  <cp:revision>5</cp:revision>
  <dcterms:created xsi:type="dcterms:W3CDTF">2025-12-03T10:19:00Z</dcterms:created>
  <dcterms:modified xsi:type="dcterms:W3CDTF">2025-12-03T12:03:00Z</dcterms:modified>
</cp:coreProperties>
</file>